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4" w:rsidRDefault="003B7954" w:rsidP="003B795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Pr="00A5116A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11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МЕЖРЕГИОНАЛЬНАЯ ОЧНО-ЗАОЧНАЯ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11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НАУЧНО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-ПРАКТИЧЕСКАЯ КОНФЕРЕНЦИЯ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ОБУЧАЮЩИХСЯ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«ПРАВОСЛАВИЕ И СОВРЕМЕННОСТЬ»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Pr="00A5116A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A5116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ВЕЧНАЯ ЛЮБОВЬ МАТЕРИ МАРИИ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B5EE0" w:rsidRPr="005B5EE0" w:rsidRDefault="003B7954" w:rsidP="005B5EE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Авторы: 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Рябушкина Дарья,</w:t>
      </w:r>
    </w:p>
    <w:p w:rsidR="003B7954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Есипова Анастасия,</w:t>
      </w:r>
    </w:p>
    <w:p w:rsidR="003B7954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учащиеся 8 «А» класса</w:t>
      </w:r>
    </w:p>
    <w:p w:rsidR="003B7954" w:rsidRDefault="005B5EE0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МОУ СОШ №3</w:t>
      </w:r>
    </w:p>
    <w:p w:rsidR="003B7954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Хвалынск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Саратовской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</w:t>
      </w:r>
    </w:p>
    <w:p w:rsidR="003B7954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Научный руководитель:</w:t>
      </w:r>
    </w:p>
    <w:p w:rsidR="003B7954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Ермашова Марина Геннадьевна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3B7954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истории и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обществознания</w:t>
      </w:r>
    </w:p>
    <w:p w:rsidR="003B7954" w:rsidRDefault="005B5EE0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МОУ СОШ №3</w:t>
      </w:r>
    </w:p>
    <w:p w:rsidR="003B7954" w:rsidRPr="001032E6" w:rsidRDefault="003B7954" w:rsidP="003B79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Хвалынск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Саратовской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Pr="001032E6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Хвалынск 2013</w:t>
      </w:r>
    </w:p>
    <w:p w:rsidR="005B5EE0" w:rsidRDefault="005B5EE0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B795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Содержание</w:t>
      </w:r>
    </w:p>
    <w:p w:rsidR="003B7954" w:rsidRP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3B7954" w:rsidRPr="003B7954" w:rsidRDefault="003B7954" w:rsidP="003B7954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3B7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</w:t>
      </w:r>
      <w:r w:rsidR="00A074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……………………………………………………………………. с.3</w:t>
      </w:r>
    </w:p>
    <w:p w:rsidR="003B7954" w:rsidRPr="003B7954" w:rsidRDefault="003B7954" w:rsidP="003B7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7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1. История любви</w:t>
      </w:r>
      <w:r w:rsidR="00A074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…………………………………………………. с.4</w:t>
      </w:r>
    </w:p>
    <w:p w:rsidR="003B7954" w:rsidRPr="003B7954" w:rsidRDefault="003B7954" w:rsidP="003B7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7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2. Игуменья Спасо-Бородинского монастыря</w:t>
      </w:r>
      <w:r w:rsidR="00757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…………………. с.6</w:t>
      </w:r>
    </w:p>
    <w:p w:rsidR="003B7954" w:rsidRDefault="003B7954" w:rsidP="003B795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7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  <w:r w:rsidR="00757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………………………………………………………………. с.11</w:t>
      </w:r>
    </w:p>
    <w:p w:rsidR="003B7954" w:rsidRPr="003B7954" w:rsidRDefault="003B7954" w:rsidP="003B795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использованной литературы</w:t>
      </w:r>
      <w:r w:rsidR="00757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………………………………….. с.1</w:t>
      </w:r>
      <w:r w:rsidR="00C72C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7954" w:rsidRPr="00A5116A" w:rsidRDefault="003B7954" w:rsidP="003B79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11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</w:p>
    <w:p w:rsidR="003B7954" w:rsidRDefault="003B7954" w:rsidP="003B795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7954" w:rsidRDefault="003B7954" w:rsidP="003B795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3B7954" w:rsidRPr="003B7954" w:rsidRDefault="003B7954" w:rsidP="003B79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B795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Введение</w:t>
      </w:r>
    </w:p>
    <w:p w:rsidR="003B7954" w:rsidRDefault="003B7954" w:rsidP="003B7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2012 году Россия отмечала 200-летие победы в Отечественной войне 1812 года. За эти годы написано сотни работ о ратном подвиге русских воинов с подробным описанием сражений, маневров, изданы воспоминания участников войны. Но на страницах российской истории нашлось место и повествованию о прекрасной любви героя войны 1812 года генерала Александра Алексеевича Тучкова и его жены Маргариты Михайловны.</w:t>
      </w:r>
    </w:p>
    <w:p w:rsidR="003B7954" w:rsidRDefault="003B7954" w:rsidP="003B7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Маргариты - это пример верности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веры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искренней любви к мужу и стремления 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Богу. Маргарита Тучкова была настоящей</w:t>
      </w:r>
      <w:r w:rsidRPr="00717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патриоткой и, конечно, безумно любила своего мужа. Она своим поступком показала, какой необыкновенной силой духа и</w:t>
      </w:r>
      <w:r w:rsidRPr="00717F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может обладать женщина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Основанный ей Спасо-Бородинский монастырь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памятником героям Бородинской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битвы, но и, в тоже время, памятником любви и верности русских женщин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мужьям - защитникам Отечества.</w:t>
      </w:r>
      <w:r w:rsidR="00E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важен такой пример в наше время, когда, согласно статистике, число разводов растет с каждым годом, а одной из основных причин разводов является супружеская неверность. Маргарита Михайловна являет собой пример христианской веры, служения Богу, которые позволили ей через все жизненные невзгоды сохра</w:t>
      </w:r>
      <w:r w:rsidR="00A0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доброе сердце, милосердие и готовность помогать</w:t>
      </w:r>
      <w:r w:rsidR="00E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нуждающимся.</w:t>
      </w:r>
    </w:p>
    <w:p w:rsidR="00F35428" w:rsidRDefault="00D56B64" w:rsidP="00F35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старой, пожелтевшей от времени газете «Сударушка», я прочла </w:t>
      </w:r>
      <w:r w:rsidR="001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Юрия Шигаева «Вечная любовь матери Марии». Эта история потрясла меня, захотелось узнать больше о Маргарите Михайловне Тучковой, о жизни Спасо-Бородинского монастыря,  ею основанного.</w:t>
      </w:r>
      <w:r w:rsidR="001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428" w:rsidRPr="00F354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Преподобный Ефрем Сирин</w:t>
      </w:r>
      <w:r w:rsidR="00F354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F3542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35428" w:rsidRPr="00543A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«Жизнеописание игумении Спасо-Бородинского монастыря Марии (Тучковой)»</w:t>
      </w:r>
      <w:r w:rsidR="00F354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E200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«Жизнеописании» рассказывается о трудах матери Марии по обустройству Спасо-Бородинской обители.</w:t>
      </w:r>
      <w:r w:rsidR="00F35428" w:rsidRPr="00543A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163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жизни современного монастыря материал содержится на сайте </w:t>
      </w:r>
      <w:hyperlink r:id="rId8" w:tgtFrame="_blank" w:history="1">
        <w:r w:rsidR="0061636A" w:rsidRPr="00A074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http://www.pravoslavie.ru/put/1910.htm</w:t>
        </w:r>
      </w:hyperlink>
      <w:r w:rsidR="0061636A" w:rsidRPr="00A0745E">
        <w:rPr>
          <w:rFonts w:ascii="Times New Roman" w:hAnsi="Times New Roman" w:cs="Times New Roman"/>
          <w:sz w:val="28"/>
          <w:szCs w:val="28"/>
        </w:rPr>
        <w:t>.</w:t>
      </w:r>
    </w:p>
    <w:p w:rsidR="00E200ED" w:rsidRPr="0061636A" w:rsidRDefault="00A0745E" w:rsidP="00F35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данной работы является показать жизнь Маргариты Михайловны Тучковой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 христианской любви и веры, служения Богу, которые наполняют жизнь каждого человека Смыслом. </w:t>
      </w:r>
    </w:p>
    <w:p w:rsidR="003B7954" w:rsidRDefault="003B7954" w:rsidP="003B7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C64" w:rsidRPr="00A44C64" w:rsidRDefault="00A44C64" w:rsidP="003B7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A44C6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Глава 1. История любви</w:t>
      </w:r>
    </w:p>
    <w:p w:rsidR="005B5EE0" w:rsidRPr="005B5EE0" w:rsidRDefault="003B7954" w:rsidP="003B7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Бородино. 7сентября 1812 года. Французы яростно атаковали левый фланг армии генерала П. Багратиона – Семеновские флеши. Русские несли большие потери. Противник уже захватил часть укреплений. Наконец, подошла последняя надежда – дивизия Коновницына, первой бригадой в которой командовал генерал-майор Александр Тучков. Штыковой атакой французы были отброшены. Артиллерия противника усилила огонь, поддерживая свою пехоту. Ураганным огнем уничтожена значительная часть Ревельского полка, в рядах которого находился командир бригады. Дальнейшие события описывает участник этого сражения, писатель и поэт Ф.Глинка: «Под деревней Семеновскою, у ручья, по названию Огнинка, под огнем ужасных батарей, Тучков закричал своему полку: «Ребята вперед!» Солдаты, которым в лицо стегало свинцовым дождем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задумались.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«Вы стоите? Я один пойду!» Схватил знамя и кинулся вперед. Картечь расшибла ему грудь. Тело его не досталось в добычу неприятелю. Множество ядер и бомб, каким-то шипящим облаком обрушилось на то место, где лежал убиенный, взрыло, взбуровило землю и взброшенными глыбами погребло тело генерала…»</w:t>
      </w:r>
      <w:r w:rsidR="005B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</w:p>
    <w:p w:rsidR="003B7954" w:rsidRPr="00543A4A" w:rsidRDefault="003B7954" w:rsidP="003B7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Сбылся вещий сон его жены Маргариты Тучковой, снившийся еще до нападения Наполеона на Россию. Ей снился незнакомый городок, где всюду было написано его название «Бородино». А сердце подсказало, что ждет ее здесь большое несчастье. Проснувшись в слезах, она попросила мужа разыскать на карте это самое Бородино. Но его на карте не оказалось. Но реальное Бородино было, и несчастье произошло</w:t>
      </w:r>
      <w:r w:rsidR="00623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5B5EE0" w:rsidRDefault="003B7954" w:rsidP="003B795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Нелегко сложилась судьба Маргариты Михайловной Нарышкиной. В 16 лет родители выдали ее за сына своих знакомых, Павла Ласунского. Азартный игрок, гуляка и мот, Ласунский женился на ней из-за приданного. Да и ей, склонной к мечтательности, поэзии, музыке, он оставался совершенно чужим человеком. Жизнь с ним превратилась в пытку. </w:t>
      </w:r>
      <w:r w:rsidR="005B5EE0" w:rsidRPr="00543A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 однажды ей встретился двадцатидвухлетний полковник Александр Алексеевич Тучков, человек прекрасный внешностью и мыслями, тонко понимающий красоту во всех ее проявлениях. Это был герой ее девичьих грез. Александр также не остался равнодушен к ней. Они полюбили друг друга.</w:t>
      </w:r>
    </w:p>
    <w:p w:rsidR="005B5EE0" w:rsidRPr="005B5EE0" w:rsidRDefault="005B5EE0" w:rsidP="00623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E0">
        <w:rPr>
          <w:rFonts w:ascii="Times New Roman" w:hAnsi="Times New Roman" w:cs="Times New Roman"/>
          <w:sz w:val="28"/>
          <w:szCs w:val="28"/>
        </w:rPr>
        <w:t>Маргарите Михайловне удалось с помощью родителей, преодолев определенные трудности, добиться развода с нелюбимым мужем. Но когда А.А. Тучков посватался к уже свободной Маргарите, ее мать не дала согласия на их брак, так как боялась возможных осложнений в судьбе любимой дочери в связи с новым браком. Целых четыре года они ждали, когда обстоятельства сменятся. Он уехал во Францию учиться, и она лишь изредка получала письма, записочки, стихи от него. В 1806 г., когд</w:t>
      </w:r>
      <w:r>
        <w:rPr>
          <w:rFonts w:ascii="Times New Roman" w:hAnsi="Times New Roman" w:cs="Times New Roman"/>
          <w:sz w:val="28"/>
          <w:szCs w:val="28"/>
        </w:rPr>
        <w:t>а ему было 29 лет, а ей  25, Александр и Маргарита,</w:t>
      </w:r>
      <w:r w:rsidRPr="005B5EE0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EE0">
        <w:rPr>
          <w:rFonts w:ascii="Times New Roman" w:hAnsi="Times New Roman" w:cs="Times New Roman"/>
          <w:sz w:val="28"/>
          <w:szCs w:val="28"/>
        </w:rPr>
        <w:t xml:space="preserve"> смогли обвенчаться. На свадьбе нищий старец остановил кибитку с молодоженами, обратился к ней как к монахине, назвал иным именем  Мария  и передал посох; это был удивительный знак, который они тогда не могли объяснить.</w:t>
      </w:r>
    </w:p>
    <w:p w:rsidR="003B7954" w:rsidRPr="00543A4A" w:rsidRDefault="003B7954" w:rsidP="003B795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A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Видимо, чувствуя кратковременность своего огромного счастья, она дорожила каждым часом, каждым днем их общения, сопровождала мужа по его военным дорогам. </w:t>
      </w:r>
    </w:p>
    <w:p w:rsidR="003B7954" w:rsidRPr="00543A4A" w:rsidRDefault="003B7954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Маргарита Михайловна сопровождала мужа в </w:t>
      </w:r>
      <w:hyperlink r:id="rId9" w:tooltip="Русско-шведская война (1808—1809)" w:history="1">
        <w:r w:rsidRPr="00543A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Шведском походе</w:t>
        </w:r>
      </w:hyperlink>
      <w:r w:rsidRPr="0054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разделяла с ним все трудности военной жизни, сопровождая его не раз верхом в форме денщика, спрятав косу под фуражку, поскольку женам было запрещено находиться при армии в походе. В её лице впервые в русской армии появилась сестра милосердия. Она создавала пункты питания для </w:t>
      </w:r>
      <w:r w:rsidRPr="0054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голодающего населения в местностях, охваченных боями. В Финляндской кампании она жила в лютую стужу в палатке, ей приходилось пробираться с войсками среди снежных заносов, переправляться через реки по пояс в ледяной воде.</w:t>
      </w:r>
    </w:p>
    <w:p w:rsidR="003B7954" w:rsidRDefault="003B7954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Захваченный половодьем чувств, Александр после шведской кампании подал ходатайство об отставке, чтобы провести жизнь в кругу семьи. Но император отказал – близился грозный 1812 год. Только после нападения Наполеона Маргарита впервые вынуждена была оставить мужа и уехать с сыном в костромское имение родителей.</w:t>
      </w:r>
    </w:p>
    <w:p w:rsidR="006236E2" w:rsidRPr="006236E2" w:rsidRDefault="006236E2" w:rsidP="006236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гибели мужа Маргарита Михайловна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узнала лишь через неделю, хотя в день гибели она не находила от тревожного предчувствия себе мест.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Смириться с потерей мужа она не могла. «Сердце моё почуяло Бога, и я научилась покорности; но рана моя не заживала никогда… Потеряв обожаемого мною супруга на поле чести, я не имела даже утешения найти останки его. …Ни в чём другом отрады не нахожу, как в предприятии соорудить храм на том священном для меня месте, где пал супруг мой» — так пишет она императору Александру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6236E2" w:rsidRDefault="006236E2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6E2" w:rsidRPr="006236E2" w:rsidRDefault="006236E2" w:rsidP="006236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6236E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Глава 2. Игуменья Спасо-Бородинского монастыря</w:t>
      </w:r>
    </w:p>
    <w:p w:rsidR="00773A86" w:rsidRDefault="003B7954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октября на 52-й день после битвы Маргарита Михайловна отправилась на Бородинское поле, с тем, чтобы найти останки мужа. В это время она не знала, в каком месте на поле сражения он погиб. В 1848 году о пережитом она рассказала писателю Андрею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Муравьеву: «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Напрасно несколько недель после сражения обежала я со старцем Можайского монастыря Иоасафом всё побоище, когда еще не зажигались на нем страшные костры для сожжения всех его трупов. Отчаяние мне придавало силы; быстро прошла я всё пространство от селения Бородино до Колоцкого монастыря и даже не почувствовала усталости десятиверстного пути. Нельзя было без ужаса смотреть на курган Раевского и Семеновские батареи, где теперь стоит обитель: то были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поистине горы человеческих тел»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73A86" w:rsidRDefault="003B7954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месте гибели мужа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М.Тучкова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возвела часовенку, а позднее церковь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Спаса Нерукотворного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вблизи от неё скромную сторожку для себя. Это был первый памятник не только мужу, но и всем его боевым соратникам, сложившим головы на этом поле славы. Для строительства необходимо было выкупить участки земли у трех владельцев. Но они оказались истинно русскими людьми – не только передали землю безвозмездно, но и оказали посильную помощь. Император Александр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не остался в стороне – передал вдове 10 тысяч рублей. Но основные расходы она приняла на себя. Время шло, не смягчая горечи утраты. Только здесь, на Бородинском поле ей становилось легче.</w:t>
      </w:r>
    </w:p>
    <w:p w:rsidR="003A0A8D" w:rsidRDefault="003B7954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1826 год принес </w:t>
      </w:r>
      <w:r w:rsidR="00773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Маргарите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новые тяжелые испытания. По делу декабристов был осужден и отправлен в ссылку младший брат  Михаил, умерли родители. А осенью от простуды скончался сын, и её последняя надежда в земной жизни. Горе опустошило её душу. Но её страстная, энергичная натура требовала действия. Она переселяется в свою сторожку на Бородинское поле, чтобы быть ближе к праху мужа и сына, похоронного в склепе церкви Спаса Нерукотворного. В постах, молитвах, аскетическом образе жизни, благотворительности в память об ушедших она проводит свои дни. К ней потянулись все, кто искал утешения и понимания, помощи и совета. Наиболее несчастным она давала кров, построив для этой цели небольшой дом. </w:t>
      </w:r>
    </w:p>
    <w:p w:rsidR="003A0A8D" w:rsidRDefault="003B7954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началу 30-х годов сложилась женская община численностью несколько десятков человек, центром притяжения которой оставалась Маргарита Тучкова. Собственное горе, не притупляемое годами, развило у неё обостренное чувство сопереживания. На помощь ближним уходили все её доходы. Вскоре поселение высочайшим решением приобрело статус Спаса - Бородинской женской общины. Её главой стала Маргарита. </w:t>
      </w:r>
    </w:p>
    <w:p w:rsidR="003A0A8D" w:rsidRPr="003A0A8D" w:rsidRDefault="003A0A8D" w:rsidP="003A0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8D">
        <w:rPr>
          <w:rFonts w:ascii="Times New Roman" w:hAnsi="Times New Roman" w:cs="Times New Roman"/>
          <w:sz w:val="28"/>
          <w:szCs w:val="28"/>
        </w:rPr>
        <w:t>Многое для создания, развития Спасо-Бородинского монастыря, а также духовной помощи и поддержки М.М. Тучковой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A8D">
        <w:rPr>
          <w:rFonts w:ascii="Times New Roman" w:hAnsi="Times New Roman" w:cs="Times New Roman"/>
          <w:sz w:val="28"/>
          <w:szCs w:val="28"/>
        </w:rPr>
        <w:t xml:space="preserve">  затем игуменьи Марии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A8D">
        <w:rPr>
          <w:rFonts w:ascii="Times New Roman" w:hAnsi="Times New Roman" w:cs="Times New Roman"/>
          <w:sz w:val="28"/>
          <w:szCs w:val="28"/>
        </w:rPr>
        <w:t xml:space="preserve"> совершал митрополит Московский Филарет (С.В. Дроздов, 1783-</w:t>
      </w:r>
      <w:r w:rsidRPr="003A0A8D">
        <w:rPr>
          <w:rFonts w:ascii="Times New Roman" w:hAnsi="Times New Roman" w:cs="Times New Roman"/>
          <w:sz w:val="28"/>
          <w:szCs w:val="28"/>
        </w:rPr>
        <w:lastRenderedPageBreak/>
        <w:t>1867, с 1826 г.  митрополит, канонизирован Русской православной церковью).</w:t>
      </w:r>
    </w:p>
    <w:p w:rsidR="003A0A8D" w:rsidRPr="003A0A8D" w:rsidRDefault="003A0A8D" w:rsidP="003A0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8D">
        <w:rPr>
          <w:rFonts w:ascii="Times New Roman" w:hAnsi="Times New Roman" w:cs="Times New Roman"/>
          <w:sz w:val="28"/>
          <w:szCs w:val="28"/>
        </w:rPr>
        <w:t>Святитель Филарет был духовным наставником М.М. Тучковой. Он помог ей пережить невосполнимые потери в ее жизни  гибель мужа и смерть сына, а также многих других родных. Помог ей, потерявшей самых дорогих людей, стать выше ее семейной драмы.</w:t>
      </w:r>
    </w:p>
    <w:p w:rsidR="003A0A8D" w:rsidRPr="003A0A8D" w:rsidRDefault="003A0A8D" w:rsidP="003A0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8D">
        <w:rPr>
          <w:rFonts w:ascii="Times New Roman" w:hAnsi="Times New Roman" w:cs="Times New Roman"/>
          <w:sz w:val="28"/>
          <w:szCs w:val="28"/>
        </w:rPr>
        <w:t xml:space="preserve">Он не благословил ее на суровые аскетические подвиги, а благословил творить дела милосердия, любви ко всем людям, и этим выполнять свое христианское служение, приближаясь к христианскому совершенству. Святитель Филарет одобрил становление в 1833 г. женской общины, способствовал, присвоению ей официального статуса Спасо-Бородинского богоугодного общежития и с 1838 г.  Спасо-Бородинского женского монастыря. Святитель Филарет постриг М.М. Тучкову (в 55 лет) в 1836 г. в монахини, в 1840 г. (ей 59 лет) возвел в сан игуменьи. Он ей сам при постриге дал свои клобук и рясу. При таком духовном отце у игуменьи Марии были силы жить, творить добро, помогать людям. </w:t>
      </w:r>
    </w:p>
    <w:p w:rsidR="00773A86" w:rsidRDefault="003A0A8D" w:rsidP="003B7954">
      <w:pPr>
        <w:shd w:val="clear" w:color="auto" w:fill="FFFFFF"/>
        <w:spacing w:before="96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1833 году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Маргарита Михайловна поехала в Троицкую Лавру, где застала митрополита Филарета. Она пожелала его видеть, и пошла в его келью. Митрополит предложил ей принять малое пострижение, прибавляя, что синод и император согласятся, несомненно, обратить Спасское общежитие в монастырь. Неожиданность предложения ее смутила: она не рассчитывала на свои духовные силы, но Филарет ее ободрил и вызвался постричь ее сам. </w:t>
      </w:r>
    </w:p>
    <w:p w:rsidR="003B7954" w:rsidRPr="00543A4A" w:rsidRDefault="00773A86" w:rsidP="003A0A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письма митрополита Филарета к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Марии: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«Государь Император утвердил положение Св. Синода о дозволении при Спасской церкви на Бородинском поле устроить женское богоугодное общежительное заведение. В положении Св. Синода сказано, чтобы сие было основано на правилах, подобных тем, на которых с соизволения блаженной памяти Императора Александра учреждена Борисоглебская Аносинская богадельня, что ныне - монастырь. А так как правила эти были правила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монастырского общежития, кроме только пострижения, то, кажется, Вы теперь имеете вполне то, что просили. Благодарите Бога, молитесь за Государя и будьте богоугодным общежитием не по имени только, но и по искреннему усердию благоугождать Богу и споспешествовать в том друг другу, с единодушием, любовью и смирением</w:t>
      </w:r>
      <w:r w:rsidR="00DA51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51D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1D8" w:rsidRDefault="00DA51D8" w:rsidP="003B795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После освящения храма святитель</w:t>
      </w:r>
      <w:r w:rsidR="003B7954" w:rsidRPr="00543A4A">
        <w:rPr>
          <w:color w:val="000000" w:themeColor="text1"/>
          <w:sz w:val="28"/>
          <w:szCs w:val="28"/>
          <w:shd w:val="clear" w:color="auto" w:fill="FFFFFF"/>
        </w:rPr>
        <w:t xml:space="preserve"> Филарет произнес замечательную проповедь, основная идея которой такова: создание обители монашеской есть образ созидания души человеческой для вселения в нее Бога. В благодатном обожении человека видит он смысл и цель жизни христианина. Эту же мысль святитель Филарет част</w:t>
      </w:r>
      <w:r>
        <w:rPr>
          <w:color w:val="000000" w:themeColor="text1"/>
          <w:sz w:val="28"/>
          <w:szCs w:val="28"/>
          <w:shd w:val="clear" w:color="auto" w:fill="FFFFFF"/>
        </w:rPr>
        <w:t>о повторяет в письмах к игуменье</w:t>
      </w:r>
      <w:r w:rsidR="003B7954" w:rsidRPr="00543A4A">
        <w:rPr>
          <w:color w:val="000000" w:themeColor="text1"/>
          <w:sz w:val="28"/>
          <w:szCs w:val="28"/>
          <w:shd w:val="clear" w:color="auto" w:fill="FFFFFF"/>
        </w:rPr>
        <w:t xml:space="preserve"> Марии. </w:t>
      </w:r>
    </w:p>
    <w:p w:rsidR="00DA51D8" w:rsidRDefault="003B7954" w:rsidP="003B795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3A4A">
        <w:rPr>
          <w:color w:val="000000" w:themeColor="text1"/>
          <w:sz w:val="28"/>
          <w:szCs w:val="28"/>
        </w:rPr>
        <w:t>Кроме Спасского храма игуменией Марией была построена церковь во имя праведного Филарета Милостивого и 23 июля 1839 г. была освящена митрополитом Филаретом. Также была построена трехъярусная колокольня, келейные корпуса, возведена кирпичная монастырская ограда с четырьмя угловыми башнями и воротами. Тогда же было начато и возведение главного, Владимирского собора, но матушке Марии не суждено было дожить до его освящения в 1859 г</w:t>
      </w:r>
      <w:r w:rsidR="00DA51D8">
        <w:rPr>
          <w:color w:val="000000" w:themeColor="text1"/>
          <w:sz w:val="28"/>
          <w:szCs w:val="28"/>
        </w:rPr>
        <w:t>оду</w:t>
      </w:r>
      <w:r w:rsidRPr="00543A4A">
        <w:rPr>
          <w:color w:val="000000" w:themeColor="text1"/>
          <w:sz w:val="28"/>
          <w:szCs w:val="28"/>
        </w:rPr>
        <w:t>.</w:t>
      </w:r>
      <w:r w:rsidR="00DA51D8">
        <w:rPr>
          <w:color w:val="000000" w:themeColor="text1"/>
          <w:sz w:val="28"/>
          <w:szCs w:val="28"/>
        </w:rPr>
        <w:t xml:space="preserve"> </w:t>
      </w:r>
    </w:p>
    <w:p w:rsidR="003B7954" w:rsidRDefault="003B7954" w:rsidP="003B795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3A4A">
        <w:rPr>
          <w:color w:val="000000" w:themeColor="text1"/>
          <w:sz w:val="28"/>
          <w:szCs w:val="28"/>
        </w:rPr>
        <w:t>Спасо-Бородинская</w:t>
      </w:r>
      <w:r w:rsidRPr="00543A4A">
        <w:rPr>
          <w:rStyle w:val="apple-converted-space"/>
          <w:color w:val="000000" w:themeColor="text1"/>
          <w:sz w:val="28"/>
          <w:szCs w:val="28"/>
        </w:rPr>
        <w:t> </w:t>
      </w:r>
      <w:r w:rsidRPr="00543A4A">
        <w:rPr>
          <w:color w:val="000000" w:themeColor="text1"/>
          <w:sz w:val="28"/>
          <w:szCs w:val="28"/>
        </w:rPr>
        <w:t>обитель была известна на всю Россию не только высокой духовной жизнью своих насельниц, но и замечательной благотворительной и просветительской деятельностью. Монастырь в меру своих возможностей помогал крестьянам соседних селений. Здесь были библиотека,</w:t>
      </w:r>
      <w:r w:rsidRPr="00543A4A">
        <w:rPr>
          <w:rStyle w:val="apple-converted-space"/>
          <w:color w:val="000000" w:themeColor="text1"/>
          <w:sz w:val="28"/>
          <w:szCs w:val="28"/>
        </w:rPr>
        <w:t> </w:t>
      </w:r>
      <w:r w:rsidRPr="00543A4A">
        <w:rPr>
          <w:color w:val="000000" w:themeColor="text1"/>
          <w:sz w:val="28"/>
          <w:szCs w:val="28"/>
        </w:rPr>
        <w:t>церковно-приходская</w:t>
      </w:r>
      <w:r>
        <w:rPr>
          <w:color w:val="000000" w:themeColor="text1"/>
          <w:sz w:val="28"/>
          <w:szCs w:val="28"/>
        </w:rPr>
        <w:t xml:space="preserve"> </w:t>
      </w:r>
      <w:r w:rsidRPr="00543A4A">
        <w:rPr>
          <w:color w:val="000000" w:themeColor="text1"/>
          <w:sz w:val="28"/>
          <w:szCs w:val="28"/>
        </w:rPr>
        <w:t>школа для детей крестьян, богадельня, пункт медицинской помощи. В начале XX в. в обители подвизалось около 300 насельниц.</w:t>
      </w:r>
    </w:p>
    <w:p w:rsidR="00DA51D8" w:rsidRDefault="00DA51D8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Маргарита Михайловна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проявила себя талантливым администратором, сохранив до глубокой старости остроту и живость ума, неистощимую энергию, хозяйственную сметку, позволявшее держать под контролем не только монастырские дела, но и строительство. По мере того, как умножалась община, застраивался монастырь. Густо разрослись в нем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деревья, и пред каждою келейкой красовались кусты розанов, жасмина и сирени. </w:t>
      </w:r>
    </w:p>
    <w:p w:rsidR="00DA51D8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монастыре занимались не только сельским хозяйством, но сами пряли, ткали, шили обувь и одежду, красили тка</w:t>
      </w:r>
      <w:r w:rsidR="00DA51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ни, рисовали иконы, пекли хлеб,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том числе и тот, что дошел до нашего времени под назв</w:t>
      </w:r>
      <w:r w:rsidR="00DA51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анием «Бородинского»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A51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A567A" w:rsidRDefault="00DA51D8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Каждая из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подопечных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 Марии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независимо от возраста и социального положения (здесь были представительницы всех сословий) находили у своей настоятельницы и понимание, и теплое слово, и помощь. Все подчинялись ее нравственному влиянию и готовы были на все, лишь бы порадовать матушку. Отношения ее к сестрам ясно высказываются в письмах матери Марии. Голоса начальницы в них решительно не слыхать, но, как мать, она журит и ласкает. По выражению лиц она угадывала, если что-нибу</w:t>
      </w:r>
      <w:r w:rsidR="003B7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 тревожило или огорчало кого-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нибудь из монахинь, и когда не могла за недосугом объясниться с ней немедленно, писала ей из своей кельи несколько дружеских слов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«Дунюшка, я тебя звала, приметя в тебе что- то необыкновенное, но ты, не знаю почему, осталась при себе...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Завтра непременно приди ко мне после утрени»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="003B7954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A567A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Монастырь стал известен в России и обрел многих благотворителей. Пос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тоянными жертвователями были князь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В.В.Долгоруков, княгиня Т.В.Юсупова, князья Потемкины, граф Шереметев, графиня А.Г.Толстая и многие другие. Но главным ктитором была сама игумения Мария. </w:t>
      </w:r>
      <w:r w:rsidRPr="00543A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свои доходы, включая генеральскую пенсию (1800 рублей в год), отдавала на с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троительство и общественные нужд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ы, не давая себе ни в чем предпочтения перед другими. </w:t>
      </w:r>
    </w:p>
    <w:p w:rsidR="003B7954" w:rsidRPr="00543A4A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её многолетняя деятельность была ничем иным, как данью памяти самому близкому ей человеку. За 6 лет счастья она платила эту дань все оставшиеся 40 лет жизни. Строительством церкви, а затем монастыря, она увековечила память не только своего любимого, но и все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сынов российских, павших на этом поле. Первый официальный памятник был открыт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авительством лишь в 1839 году, 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27 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 после Бородинского сражения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7954" w:rsidRPr="00543A4A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Игуменья Мария, некогда Маргарита Тучкова, пережила мужа на 40 лет. Она оставила по себе не только потрясающую историю любви и самоотверженности, не только храм и монастырь. Она открыла сёстрам секрет особого нарышкинского хлеба, которым было принято поминать усопших. Сейчас этот хлеб называют 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бородинским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7954" w:rsidRPr="00543A4A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последних дней жизни игуменья Мария жила в доме напротив усыпальницы мужа и сына. Словно предчувствуя кончину, незадолго до смерти, она сожгла письма мужа к ней, не желая, что бы их читали чужие люди. Игуменья Мария скончалась 29 апреля 1852 года, на 72 году жизни.</w:t>
      </w:r>
    </w:p>
    <w:p w:rsidR="005A567A" w:rsidRDefault="005A567A" w:rsidP="005A56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5A567A" w:rsidRDefault="005A567A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Заключение</w:t>
      </w:r>
    </w:p>
    <w:p w:rsidR="003A0A8D" w:rsidRDefault="003A0A8D" w:rsidP="003A0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6C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Спасо-Бородинского</w:t>
      </w:r>
      <w:r w:rsidRPr="003E6F6C">
        <w:rPr>
          <w:rFonts w:ascii="Times New Roman" w:hAnsi="Times New Roman" w:cs="Times New Roman"/>
          <w:sz w:val="28"/>
          <w:szCs w:val="28"/>
        </w:rPr>
        <w:t xml:space="preserve"> монастыря связана с земной жизнью нескольких русских святых. Среди них митрополит Московский Филарет (С.В. Дроздов, 1783-1867гг.), старица Рахиль (М.М. Короткова, 1833-1928), император Николай II (1868-1918), его жена и дети, великая княгиня Елизавета Федоровна (1864-1918).</w:t>
      </w:r>
    </w:p>
    <w:p w:rsidR="00D7742A" w:rsidRPr="00543A4A" w:rsidRDefault="002A1723" w:rsidP="00D774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1723">
        <w:rPr>
          <w:rFonts w:ascii="Times New Roman" w:hAnsi="Times New Roman" w:cs="Times New Roman"/>
          <w:sz w:val="28"/>
          <w:szCs w:val="28"/>
        </w:rPr>
        <w:t>В 1992 г. монастырь возродился.</w:t>
      </w:r>
      <w:r w:rsidR="00D7742A">
        <w:rPr>
          <w:rFonts w:ascii="Times New Roman" w:hAnsi="Times New Roman" w:cs="Times New Roman"/>
          <w:sz w:val="28"/>
          <w:szCs w:val="28"/>
        </w:rPr>
        <w:t xml:space="preserve"> </w:t>
      </w:r>
      <w:r w:rsidR="00D7742A"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 Спасо-Бородинском монастыре – 20 насельниц, почти все они – люди уже зрелые, прожившие долгую жизнь в миру и непостижимым образом встретившиеся ныне здесь, под сенью монастырской благодати. Они заняты на многочисленных послушаниях, ведь монастырь имеет большое хозяйство, требующее внимательного и постоянного участия.</w:t>
      </w:r>
    </w:p>
    <w:p w:rsidR="002A1723" w:rsidRPr="002A1723" w:rsidRDefault="002A1723" w:rsidP="00D7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 xml:space="preserve"> Монахини и послушницы работают в иконописной, рукодельной, пошивочной мастерских, в просфорне и пекарне; оказывают они и помощь Уваровскому детскому дому-интернату для умственно отсталых детей. Насельницы освоили технику древнего лицевого шитья, вышивают иконы; </w:t>
      </w:r>
      <w:r w:rsidRPr="002A1723">
        <w:rPr>
          <w:rFonts w:ascii="Times New Roman" w:hAnsi="Times New Roman" w:cs="Times New Roman"/>
          <w:sz w:val="28"/>
          <w:szCs w:val="28"/>
        </w:rPr>
        <w:lastRenderedPageBreak/>
        <w:t>их изделия отличаются высоким качеством, являются произведениями религиозного искусства.</w:t>
      </w:r>
    </w:p>
    <w:p w:rsidR="00D7742A" w:rsidRDefault="003B7954" w:rsidP="00D77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Матушка Мария молитвенно пребывает с нами, – часто говорят настоятельница, игуменья Серафима (Исаева), и насельницы обители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6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Память о первой игумении продолжает жить и в наши дни. </w:t>
      </w:r>
      <w:hyperlink r:id="rId10" w:history="1">
        <w:r w:rsidRPr="00543A4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Монастырь</w:t>
        </w:r>
      </w:hyperlink>
      <w:r w:rsidRPr="00543A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3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передан Русской Православной Церкви. В обители ежегодно 8 сентября, в День воинской славы, после Литургии во Владимирском соборе совершается крестный ход к главному монументу Бородинского поля на месте батареи Раевского, где служатся благодарственный молебен и заупокойная лития. В Бородинском монастыре особо почитается святитель Филарет Московский, частица мощей которого находится в алтаре Владимирского храма, также 12 мая чтится память игумении Марии (Тучковой). В стенах обители, как и прежде, идет неусыпаемое поминовение воинов, погибших в 1812 году. К их именам добавились имена солдат и офицеров, погибших в 1941–1945 годах. Спасо-Бородинский монастырь снова стал местом молитвы о защитниках Отечества.</w:t>
      </w:r>
      <w:r w:rsidR="00D77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742A" w:rsidRPr="002A1723">
        <w:rPr>
          <w:rFonts w:ascii="Times New Roman" w:hAnsi="Times New Roman" w:cs="Times New Roman"/>
          <w:sz w:val="28"/>
          <w:szCs w:val="28"/>
        </w:rPr>
        <w:t>В Спасо-Бородинском женском монастыре пребывает чудотворная икона Спаса Нерукотворного (икона Ревельского полка)</w:t>
      </w:r>
    </w:p>
    <w:p w:rsidR="003B7954" w:rsidRPr="003A0A8D" w:rsidRDefault="00757064" w:rsidP="003A0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Спасо-Бородинский монастырь</w:t>
      </w:r>
      <w:r w:rsidRPr="00757064">
        <w:rPr>
          <w:rFonts w:ascii="Times New Roman" w:hAnsi="Times New Roman" w:cs="Times New Roman"/>
          <w:sz w:val="28"/>
          <w:szCs w:val="28"/>
        </w:rPr>
        <w:t xml:space="preserve"> является символом неисчерпаемого доброго начала, редчайшего личного мужества и силы духа русских женщин, сломить которые  благодаря православию  не могут абсолютно никакие удары судьбы; об этом прекрасно свидетельствует жизнь М.М. Тучковой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57064">
        <w:rPr>
          <w:rFonts w:ascii="Times New Roman" w:hAnsi="Times New Roman" w:cs="Times New Roman"/>
          <w:sz w:val="28"/>
          <w:szCs w:val="28"/>
        </w:rPr>
        <w:t xml:space="preserve">  первой игуменьи Спасо-Бородинского монастыря.</w:t>
      </w:r>
    </w:p>
    <w:p w:rsidR="003B7954" w:rsidRPr="005A567A" w:rsidRDefault="003B7954" w:rsidP="003B7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5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Маргарита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Михайловна Тучкова</w:t>
      </w:r>
      <w:r w:rsidRPr="00535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замечательная женщина, сделавшая для своего Отечества и мужа не меньше, чем прославленные жены декабристов. Она берегла и хранила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прошлое 40 лет, превратив</w:t>
      </w:r>
      <w:r w:rsidRPr="00535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настоящее</w:t>
      </w:r>
      <w:r w:rsidRPr="00535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в этом заключался ее нравственный подвиг, потому что без прошлого нет и не может быть настоящего и будущего. Пройдут века, но и для будущих поколений жизнь Александра Тучкова и его жены останется </w:t>
      </w:r>
      <w:r w:rsidRPr="00535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ярким примером любви и верности своему Отечеств</w:t>
      </w:r>
      <w:r w:rsidR="005A5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у, своим идеалам, своим близким</w:t>
      </w:r>
      <w:r w:rsidR="00D77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пример стремления к Богу.</w:t>
      </w:r>
    </w:p>
    <w:p w:rsidR="003B7954" w:rsidRPr="00543A4A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55AE" w:rsidRPr="006855AE" w:rsidRDefault="006855AE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:rsidR="00D7742A" w:rsidRPr="006855AE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5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Примечания:</w:t>
      </w:r>
    </w:p>
    <w:p w:rsidR="00D7742A" w:rsidRPr="00D7742A" w:rsidRDefault="00D7742A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4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Шигаев Ю. Вечная любовь матери Марии.// Сударушка, 1987, №1 – с.3</w:t>
      </w:r>
    </w:p>
    <w:p w:rsidR="00D7742A" w:rsidRPr="00D7742A" w:rsidRDefault="00D7742A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4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 же</w:t>
      </w:r>
    </w:p>
    <w:p w:rsidR="00D7742A" w:rsidRPr="00735C87" w:rsidRDefault="00D7742A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855A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6855AE" w:rsidRPr="006855AE">
        <w:rPr>
          <w:rFonts w:ascii="Times New Roman" w:hAnsi="Times New Roman" w:cs="Times New Roman"/>
          <w:sz w:val="28"/>
          <w:szCs w:val="28"/>
        </w:rPr>
        <w:t>Емченко</w:t>
      </w:r>
      <w:r w:rsidR="006855AE">
        <w:rPr>
          <w:rFonts w:ascii="Times New Roman" w:hAnsi="Times New Roman" w:cs="Times New Roman"/>
          <w:sz w:val="28"/>
          <w:szCs w:val="28"/>
        </w:rPr>
        <w:t xml:space="preserve"> Е.</w:t>
      </w:r>
      <w:r w:rsidR="006855AE" w:rsidRPr="006855AE">
        <w:rPr>
          <w:rFonts w:ascii="Times New Roman" w:hAnsi="Times New Roman" w:cs="Times New Roman"/>
          <w:sz w:val="28"/>
          <w:szCs w:val="28"/>
        </w:rPr>
        <w:t xml:space="preserve"> </w:t>
      </w:r>
      <w:r w:rsidR="006855AE">
        <w:rPr>
          <w:rFonts w:ascii="Times New Roman" w:hAnsi="Times New Roman" w:cs="Times New Roman"/>
          <w:sz w:val="28"/>
          <w:szCs w:val="28"/>
        </w:rPr>
        <w:t xml:space="preserve">Спасо-Бородинский монастырь – </w:t>
      </w:r>
      <w:r w:rsidR="006855AE" w:rsidRPr="006855AE">
        <w:rPr>
          <w:rFonts w:ascii="Times New Roman" w:hAnsi="Times New Roman" w:cs="Times New Roman"/>
          <w:sz w:val="28"/>
          <w:szCs w:val="28"/>
        </w:rPr>
        <w:t>память</w:t>
      </w:r>
      <w:r w:rsidR="006855AE">
        <w:rPr>
          <w:rFonts w:ascii="Times New Roman" w:hAnsi="Times New Roman" w:cs="Times New Roman"/>
          <w:sz w:val="28"/>
          <w:szCs w:val="28"/>
        </w:rPr>
        <w:t xml:space="preserve"> </w:t>
      </w:r>
      <w:r w:rsidR="006855AE" w:rsidRPr="006855AE">
        <w:rPr>
          <w:rFonts w:ascii="Times New Roman" w:hAnsi="Times New Roman" w:cs="Times New Roman"/>
          <w:sz w:val="28"/>
          <w:szCs w:val="28"/>
        </w:rPr>
        <w:t>о войне 1812 года</w:t>
      </w:r>
      <w:r w:rsidR="006855AE">
        <w:rPr>
          <w:rFonts w:ascii="Times New Roman" w:hAnsi="Times New Roman" w:cs="Times New Roman"/>
          <w:sz w:val="28"/>
          <w:szCs w:val="28"/>
        </w:rPr>
        <w:t>//</w:t>
      </w:r>
      <w:r w:rsidR="006855AE" w:rsidRPr="006855AE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="006855AE" w:rsidRPr="00735C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http://e-vestnik.ru/history/spaso-borodinskiy_monastyr__5504/</w:t>
        </w:r>
      </w:hyperlink>
    </w:p>
    <w:p w:rsidR="00D7742A" w:rsidRPr="00D26C5E" w:rsidRDefault="00D7742A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r w:rsidR="00D26C5E" w:rsidRPr="00D26C5E">
        <w:rPr>
          <w:rFonts w:ascii="Times New Roman" w:hAnsi="Times New Roman" w:cs="Times New Roman"/>
          <w:sz w:val="28"/>
          <w:szCs w:val="28"/>
        </w:rPr>
        <w:t>Письма митрополита Филарета, Московского и Коломенского,</w:t>
      </w:r>
      <w:r w:rsidR="00D26C5E" w:rsidRPr="00D26C5E">
        <w:rPr>
          <w:rFonts w:ascii="Times New Roman" w:hAnsi="Times New Roman" w:cs="Times New Roman"/>
          <w:sz w:val="28"/>
          <w:szCs w:val="28"/>
        </w:rPr>
        <w:br/>
        <w:t>к игумении Спасо-Бородинского монастыря Марии (Тучковой)</w:t>
      </w:r>
      <w:r w:rsidR="00D26C5E">
        <w:rPr>
          <w:rFonts w:ascii="Times New Roman" w:hAnsi="Times New Roman" w:cs="Times New Roman"/>
          <w:sz w:val="28"/>
          <w:szCs w:val="28"/>
        </w:rPr>
        <w:t>//</w:t>
      </w:r>
      <w:r w:rsidR="00D26C5E" w:rsidRPr="00D26C5E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="00D26C5E" w:rsidRPr="00D26C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http://keliya.org/Biblio/16-19/Filaret/pisma-4.htm</w:t>
        </w:r>
      </w:hyperlink>
    </w:p>
    <w:p w:rsidR="00D26C5E" w:rsidRDefault="00D7742A" w:rsidP="006855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="006855AE" w:rsidRPr="006855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Преподобный Ефрем Сирин</w:t>
      </w:r>
      <w:r w:rsidR="006855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55A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855AE" w:rsidRPr="00543A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Жизнеописание игумении Спасо-Бородинского монастыря Марии (Тучковой)</w:t>
      </w:r>
      <w:r w:rsidR="006855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//</w:t>
      </w:r>
      <w:r w:rsidR="006855AE" w:rsidRPr="006855AE">
        <w:t xml:space="preserve"> </w:t>
      </w:r>
      <w:hyperlink r:id="rId13" w:history="1">
        <w:r w:rsidR="006855AE" w:rsidRPr="00D26C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http://lib.pravmir.ru/library/ readbook/2149</w:t>
        </w:r>
      </w:hyperlink>
    </w:p>
    <w:p w:rsidR="00D7742A" w:rsidRPr="006855AE" w:rsidRDefault="00D26C5E" w:rsidP="006855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Спасо-Бородинский женский монастырь//</w:t>
      </w:r>
      <w:r w:rsidRPr="00D26C5E">
        <w:t xml:space="preserve"> </w:t>
      </w:r>
      <w:hyperlink r:id="rId14" w:tgtFrame="_blank" w:history="1">
        <w:r w:rsidRPr="00D26C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http://www.pravoslavie.ru/put/1910.htm</w:t>
        </w:r>
      </w:hyperlink>
      <w:r w:rsidR="006855AE" w:rsidRPr="00D26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57064" w:rsidRDefault="0075706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57064" w:rsidRDefault="0075706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57064" w:rsidRDefault="0075706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57064" w:rsidRDefault="0075706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57064" w:rsidRDefault="0075706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72C65" w:rsidRDefault="00C72C65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72C65" w:rsidRDefault="00C72C65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72C65" w:rsidRDefault="00C72C65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72C65" w:rsidRDefault="00C72C65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72C65" w:rsidRDefault="00C72C65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35C87" w:rsidRDefault="00735C87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735C87" w:rsidRPr="00757064" w:rsidRDefault="00757064" w:rsidP="00757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0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C87" w:rsidRPr="00757064">
        <w:rPr>
          <w:rFonts w:ascii="Times New Roman" w:hAnsi="Times New Roman" w:cs="Times New Roman"/>
          <w:sz w:val="28"/>
          <w:szCs w:val="28"/>
        </w:rPr>
        <w:t>Емченко Е. Спасо-Бородинский монастырь – память о войне 1812 года</w:t>
      </w:r>
      <w:r w:rsidR="00735C87" w:rsidRPr="00757064">
        <w:rPr>
          <w:rFonts w:ascii="Times New Roman" w:hAnsi="Times New Roman" w:cs="Times New Roman"/>
          <w:sz w:val="28"/>
          <w:szCs w:val="28"/>
          <w:u w:val="single"/>
        </w:rPr>
        <w:t>// </w:t>
      </w:r>
      <w:hyperlink r:id="rId15" w:tgtFrame="_blank" w:history="1">
        <w:r w:rsidR="00735C87" w:rsidRPr="0075706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http://e-vestnik.ru/history/spaso-borodinskiy_monastyr__5504/</w:t>
        </w:r>
      </w:hyperlink>
    </w:p>
    <w:p w:rsidR="008E327C" w:rsidRDefault="00757064" w:rsidP="0073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27C">
        <w:rPr>
          <w:rFonts w:ascii="Times New Roman" w:hAnsi="Times New Roman" w:cs="Times New Roman"/>
          <w:sz w:val="28"/>
          <w:szCs w:val="28"/>
        </w:rPr>
        <w:t>К</w:t>
      </w:r>
      <w:r w:rsidR="008E327C" w:rsidRPr="008E327C">
        <w:rPr>
          <w:rFonts w:ascii="Times New Roman" w:hAnsi="Times New Roman" w:cs="Times New Roman"/>
          <w:sz w:val="28"/>
          <w:szCs w:val="28"/>
        </w:rPr>
        <w:t>ириченко</w:t>
      </w:r>
      <w:r w:rsidR="008E327C">
        <w:rPr>
          <w:rFonts w:ascii="Times New Roman" w:hAnsi="Times New Roman" w:cs="Times New Roman"/>
          <w:sz w:val="28"/>
          <w:szCs w:val="28"/>
        </w:rPr>
        <w:t xml:space="preserve"> О.В.</w:t>
      </w:r>
      <w:r w:rsidR="008E327C" w:rsidRPr="008E327C">
        <w:rPr>
          <w:rFonts w:ascii="Times New Roman" w:hAnsi="Times New Roman" w:cs="Times New Roman"/>
          <w:sz w:val="28"/>
          <w:szCs w:val="28"/>
        </w:rPr>
        <w:t xml:space="preserve"> Женское православное</w:t>
      </w:r>
      <w:r w:rsidR="008E327C">
        <w:rPr>
          <w:rFonts w:ascii="Times New Roman" w:hAnsi="Times New Roman" w:cs="Times New Roman"/>
          <w:sz w:val="28"/>
          <w:szCs w:val="28"/>
        </w:rPr>
        <w:t xml:space="preserve"> </w:t>
      </w:r>
      <w:r w:rsidR="008E327C" w:rsidRPr="008E327C">
        <w:rPr>
          <w:rFonts w:ascii="Times New Roman" w:hAnsi="Times New Roman" w:cs="Times New Roman"/>
          <w:sz w:val="28"/>
          <w:szCs w:val="28"/>
        </w:rPr>
        <w:t>подвижничество в России (XIX- середины XX в.)</w:t>
      </w:r>
      <w:r w:rsidR="008E327C">
        <w:rPr>
          <w:rFonts w:ascii="Times New Roman" w:hAnsi="Times New Roman" w:cs="Times New Roman"/>
          <w:sz w:val="28"/>
          <w:szCs w:val="28"/>
        </w:rPr>
        <w:t>//</w:t>
      </w:r>
      <w:hyperlink r:id="rId16" w:tgtFrame="_blank" w:history="1">
        <w:r w:rsidR="008E327C" w:rsidRPr="008E32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http://www.dissercat.com/content/zhenskoe-pravoslavnoe-podvizhnichestvo-v-rossii-xix-serediny-xx-v</w:t>
        </w:r>
      </w:hyperlink>
    </w:p>
    <w:p w:rsidR="00757064" w:rsidRPr="00757064" w:rsidRDefault="00757064" w:rsidP="0073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Монахиня Евдокия (Киреева). Бородино и</w:t>
      </w:r>
      <w:r w:rsidRPr="0075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</w:t>
      </w:r>
      <w:r w:rsidRPr="007570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святость//</w:t>
      </w:r>
      <w:r w:rsidRPr="00757064">
        <w:rPr>
          <w:rFonts w:ascii="Times New Roman" w:hAnsi="Times New Roman" w:cs="Times New Roman"/>
          <w:sz w:val="28"/>
          <w:szCs w:val="28"/>
        </w:rPr>
        <w:t>http://mozhblag.prihod.ru/strani</w:t>
      </w:r>
      <w:r>
        <w:rPr>
          <w:rFonts w:ascii="Times New Roman" w:hAnsi="Times New Roman" w:cs="Times New Roman"/>
          <w:sz w:val="28"/>
          <w:szCs w:val="28"/>
        </w:rPr>
        <w:t>cy_istorii_razdel/view/id/39230</w:t>
      </w:r>
    </w:p>
    <w:p w:rsidR="00735C87" w:rsidRDefault="00757064" w:rsidP="0073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5C87" w:rsidRPr="00D26C5E">
        <w:rPr>
          <w:rFonts w:ascii="Times New Roman" w:hAnsi="Times New Roman" w:cs="Times New Roman"/>
          <w:sz w:val="28"/>
          <w:szCs w:val="28"/>
        </w:rPr>
        <w:t>Письма митрополита Филарета, Московского и Коломенского,</w:t>
      </w:r>
      <w:r w:rsidR="00735C87" w:rsidRPr="00D26C5E">
        <w:rPr>
          <w:rFonts w:ascii="Times New Roman" w:hAnsi="Times New Roman" w:cs="Times New Roman"/>
          <w:sz w:val="28"/>
          <w:szCs w:val="28"/>
        </w:rPr>
        <w:br/>
        <w:t>к игумении Спасо-Бородинского монастыря Марии (Тучковой)</w:t>
      </w:r>
      <w:r w:rsidR="00735C87">
        <w:rPr>
          <w:rFonts w:ascii="Times New Roman" w:hAnsi="Times New Roman" w:cs="Times New Roman"/>
          <w:sz w:val="28"/>
          <w:szCs w:val="28"/>
        </w:rPr>
        <w:t>//</w:t>
      </w:r>
      <w:r w:rsidR="00735C87" w:rsidRPr="00D26C5E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="00735C87" w:rsidRPr="008E32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http://keliya.org/Biblio/16-19/Filaret/pisma-4.htm</w:t>
        </w:r>
      </w:hyperlink>
    </w:p>
    <w:p w:rsidR="008E327C" w:rsidRDefault="00757064" w:rsidP="008E3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E327C" w:rsidRPr="006855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Преподобный Ефрем Сирин</w:t>
      </w:r>
      <w:r w:rsidR="008E3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327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E327C" w:rsidRPr="00543A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Жизнеописание игумении Спасо-Бородинского монастыря Марии (Тучковой)</w:t>
      </w:r>
      <w:r w:rsidR="008E32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//</w:t>
      </w:r>
      <w:r w:rsidR="008E327C" w:rsidRPr="006855AE">
        <w:t xml:space="preserve"> </w:t>
      </w:r>
      <w:hyperlink r:id="rId18" w:history="1">
        <w:r w:rsidR="008E327C" w:rsidRPr="00D26C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http://lib.pravmir.ru/library/ readbook/2149</w:t>
        </w:r>
      </w:hyperlink>
    </w:p>
    <w:p w:rsidR="008E327C" w:rsidRDefault="00757064" w:rsidP="008E3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327C">
        <w:rPr>
          <w:rFonts w:ascii="Times New Roman" w:hAnsi="Times New Roman" w:cs="Times New Roman"/>
          <w:sz w:val="28"/>
          <w:szCs w:val="28"/>
        </w:rPr>
        <w:t>Спасо-Бородинский женский монастырь//</w:t>
      </w:r>
      <w:r w:rsidR="008E327C" w:rsidRPr="00D26C5E">
        <w:t xml:space="preserve"> </w:t>
      </w:r>
      <w:hyperlink r:id="rId19" w:tgtFrame="_blank" w:history="1">
        <w:r w:rsidR="008E327C" w:rsidRPr="00D26C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http://www.pravoslavie.ru/put/1910.htm</w:t>
        </w:r>
      </w:hyperlink>
    </w:p>
    <w:p w:rsidR="008E327C" w:rsidRPr="00D7742A" w:rsidRDefault="00757064" w:rsidP="008E3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8E3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Шигаев Ю. Вечная любовь матери Марии.// Сударушка, 1987, №1 – с.3</w:t>
      </w:r>
    </w:p>
    <w:p w:rsidR="008E327C" w:rsidRPr="008E327C" w:rsidRDefault="008E327C" w:rsidP="008E32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35C87" w:rsidRPr="006855AE" w:rsidRDefault="00735C87" w:rsidP="0073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954" w:rsidRPr="00F46814" w:rsidRDefault="003B7954" w:rsidP="003B79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61636A" w:rsidRPr="003B7954" w:rsidRDefault="0061636A"/>
    <w:sectPr w:rsidR="0061636A" w:rsidRPr="003B7954" w:rsidSect="008E327C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6D" w:rsidRDefault="00FF316D" w:rsidP="0061636A">
      <w:pPr>
        <w:spacing w:after="0" w:line="240" w:lineRule="auto"/>
      </w:pPr>
      <w:r>
        <w:separator/>
      </w:r>
    </w:p>
  </w:endnote>
  <w:endnote w:type="continuationSeparator" w:id="0">
    <w:p w:rsidR="00FF316D" w:rsidRDefault="00FF316D" w:rsidP="0061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7219"/>
      <w:docPartObj>
        <w:docPartGallery w:val="Page Numbers (Bottom of Page)"/>
        <w:docPartUnique/>
      </w:docPartObj>
    </w:sdtPr>
    <w:sdtContent>
      <w:p w:rsidR="008E327C" w:rsidRDefault="008E327C">
        <w:pPr>
          <w:pStyle w:val="a6"/>
          <w:jc w:val="right"/>
        </w:pPr>
        <w:fldSimple w:instr=" PAGE   \* MERGEFORMAT ">
          <w:r w:rsidR="00C72C65">
            <w:rPr>
              <w:noProof/>
            </w:rPr>
            <w:t>2</w:t>
          </w:r>
        </w:fldSimple>
      </w:p>
    </w:sdtContent>
  </w:sdt>
  <w:p w:rsidR="008E327C" w:rsidRDefault="008E32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6D" w:rsidRDefault="00FF316D" w:rsidP="0061636A">
      <w:pPr>
        <w:spacing w:after="0" w:line="240" w:lineRule="auto"/>
      </w:pPr>
      <w:r>
        <w:separator/>
      </w:r>
    </w:p>
  </w:footnote>
  <w:footnote w:type="continuationSeparator" w:id="0">
    <w:p w:rsidR="00FF316D" w:rsidRDefault="00FF316D" w:rsidP="0061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F1F"/>
    <w:multiLevelType w:val="hybridMultilevel"/>
    <w:tmpl w:val="929AACFA"/>
    <w:lvl w:ilvl="0" w:tplc="3E665D2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954"/>
    <w:rsid w:val="001E4680"/>
    <w:rsid w:val="002A1723"/>
    <w:rsid w:val="002A4B27"/>
    <w:rsid w:val="003A0A8D"/>
    <w:rsid w:val="003B7954"/>
    <w:rsid w:val="005A567A"/>
    <w:rsid w:val="005B5EE0"/>
    <w:rsid w:val="0061636A"/>
    <w:rsid w:val="006236E2"/>
    <w:rsid w:val="006855AE"/>
    <w:rsid w:val="00735C87"/>
    <w:rsid w:val="00757064"/>
    <w:rsid w:val="00773A86"/>
    <w:rsid w:val="008E327C"/>
    <w:rsid w:val="00A0745E"/>
    <w:rsid w:val="00A44C64"/>
    <w:rsid w:val="00C72C65"/>
    <w:rsid w:val="00D26C5E"/>
    <w:rsid w:val="00D56B64"/>
    <w:rsid w:val="00D7742A"/>
    <w:rsid w:val="00DA51D8"/>
    <w:rsid w:val="00E200ED"/>
    <w:rsid w:val="00F35428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954"/>
  </w:style>
  <w:style w:type="paragraph" w:styleId="a3">
    <w:name w:val="No Spacing"/>
    <w:uiPriority w:val="1"/>
    <w:qFormat/>
    <w:rsid w:val="003B7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B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795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B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54"/>
  </w:style>
  <w:style w:type="paragraph" w:styleId="a8">
    <w:name w:val="footnote text"/>
    <w:basedOn w:val="a"/>
    <w:link w:val="a9"/>
    <w:semiHidden/>
    <w:rsid w:val="006163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1636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1636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8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327C"/>
  </w:style>
  <w:style w:type="paragraph" w:styleId="ad">
    <w:name w:val="List Paragraph"/>
    <w:basedOn w:val="a"/>
    <w:uiPriority w:val="34"/>
    <w:qFormat/>
    <w:rsid w:val="0075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put/1910.htm" TargetMode="External"/><Relationship Id="rId13" Type="http://schemas.openxmlformats.org/officeDocument/2006/relationships/hyperlink" Target="http://lib.pravmir.ru/library/%20readbook/2149" TargetMode="External"/><Relationship Id="rId18" Type="http://schemas.openxmlformats.org/officeDocument/2006/relationships/hyperlink" Target="http://lib.pravmir.ru/library/%20readbook/21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eliya.org/Biblio/16-19/Filaret/pisma-4.htm" TargetMode="External"/><Relationship Id="rId17" Type="http://schemas.openxmlformats.org/officeDocument/2006/relationships/hyperlink" Target="http://keliya.org/Biblio/16-19/Filaret/pisma-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ercat.com/content/zhenskoe-pravoslavnoe-podvizhnichestvo-v-rossii-xix-serediny-xx-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vestnik.ru/history/spaso-borodinskiy_monastyr__55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vestnik.ru/history/spaso-borodinskiy_monastyr__5504/" TargetMode="External"/><Relationship Id="rId10" Type="http://schemas.openxmlformats.org/officeDocument/2006/relationships/hyperlink" Target="http://sbjmon.wix.com/ru" TargetMode="External"/><Relationship Id="rId19" Type="http://schemas.openxmlformats.org/officeDocument/2006/relationships/hyperlink" Target="http://www.pravoslavie.ru/put/19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E-%D1%88%D0%B2%D0%B5%D0%B4%D1%81%D0%BA%D0%B0%D1%8F_%D0%B2%D0%BE%D0%B9%D0%BD%D0%B0_(1808%E2%80%941809)" TargetMode="External"/><Relationship Id="rId14" Type="http://schemas.openxmlformats.org/officeDocument/2006/relationships/hyperlink" Target="http://www.pravoslavie.ru/put/1910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23A0-228F-43E1-8EC8-C7D040BA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2013-02-16T15:39:00Z</dcterms:created>
  <dcterms:modified xsi:type="dcterms:W3CDTF">2013-02-16T20:05:00Z</dcterms:modified>
</cp:coreProperties>
</file>